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3821C" w14:textId="77777777" w:rsidR="001D593B" w:rsidRPr="00A106D9" w:rsidRDefault="001D593B" w:rsidP="00897416">
      <w:pPr>
        <w:ind w:firstLine="720"/>
        <w:jc w:val="center"/>
        <w:rPr>
          <w:b/>
          <w:sz w:val="28"/>
        </w:rPr>
      </w:pPr>
      <w:bookmarkStart w:id="0" w:name="_GoBack"/>
      <w:bookmarkEnd w:id="0"/>
      <w:r w:rsidRPr="00A106D9">
        <w:rPr>
          <w:b/>
          <w:sz w:val="28"/>
        </w:rPr>
        <w:t>Altrincham Football Club (AFC) Strategic Questionnaire</w:t>
      </w:r>
    </w:p>
    <w:p w14:paraId="4B534FC0" w14:textId="77777777" w:rsidR="00FB4912" w:rsidRPr="0071756D" w:rsidRDefault="00FB4912" w:rsidP="00780B94">
      <w:pPr>
        <w:rPr>
          <w:sz w:val="10"/>
        </w:rPr>
      </w:pPr>
    </w:p>
    <w:p w14:paraId="3FE58204" w14:textId="7BD6E479" w:rsidR="0040560A" w:rsidRDefault="007B485C" w:rsidP="0071756D">
      <w:pPr>
        <w:rPr>
          <w:rFonts w:cs="Verdana"/>
          <w:iCs/>
          <w:szCs w:val="28"/>
          <w:lang w:val="en-US"/>
        </w:rPr>
      </w:pPr>
      <w:r w:rsidRPr="007B485C">
        <w:t xml:space="preserve">Altrincham Football Club </w:t>
      </w:r>
      <w:r>
        <w:t xml:space="preserve">is currently undertaking a strategic review.  </w:t>
      </w:r>
      <w:r w:rsidR="00C92F52">
        <w:rPr>
          <w:rFonts w:cs="Verdana"/>
          <w:iCs/>
          <w:szCs w:val="28"/>
          <w:lang w:val="en-US"/>
        </w:rPr>
        <w:t>The objective of</w:t>
      </w:r>
      <w:r>
        <w:rPr>
          <w:rFonts w:cs="Verdana"/>
          <w:iCs/>
          <w:szCs w:val="28"/>
          <w:lang w:val="en-US"/>
        </w:rPr>
        <w:t xml:space="preserve"> the review is</w:t>
      </w:r>
      <w:r w:rsidRPr="007B485C">
        <w:rPr>
          <w:rFonts w:cs="Verdana"/>
          <w:iCs/>
          <w:szCs w:val="28"/>
          <w:lang w:val="en-US"/>
        </w:rPr>
        <w:t xml:space="preserve"> to identify all the oppor</w:t>
      </w:r>
      <w:r w:rsidR="00C92F52">
        <w:rPr>
          <w:rFonts w:cs="Verdana"/>
          <w:iCs/>
          <w:szCs w:val="28"/>
          <w:lang w:val="en-US"/>
        </w:rPr>
        <w:t>tunities that could enable the C</w:t>
      </w:r>
      <w:r w:rsidRPr="007B485C">
        <w:rPr>
          <w:rFonts w:cs="Verdana"/>
          <w:iCs/>
          <w:szCs w:val="28"/>
          <w:lang w:val="en-US"/>
        </w:rPr>
        <w:t>lub to reach its potential over the next fiv</w:t>
      </w:r>
      <w:r w:rsidR="00C92F52">
        <w:rPr>
          <w:rFonts w:cs="Verdana"/>
          <w:iCs/>
          <w:szCs w:val="28"/>
          <w:lang w:val="en-US"/>
        </w:rPr>
        <w:t>e years and to make sure the C</w:t>
      </w:r>
      <w:r w:rsidR="00F5702A">
        <w:rPr>
          <w:rFonts w:cs="Verdana"/>
          <w:iCs/>
          <w:szCs w:val="28"/>
          <w:lang w:val="en-US"/>
        </w:rPr>
        <w:t xml:space="preserve">lub is </w:t>
      </w:r>
      <w:r w:rsidRPr="007B485C">
        <w:rPr>
          <w:rFonts w:cs="Verdana"/>
          <w:iCs/>
          <w:szCs w:val="28"/>
          <w:lang w:val="en-US"/>
        </w:rPr>
        <w:t>structured and equipped to take advantage of these opportunities.</w:t>
      </w:r>
      <w:r>
        <w:rPr>
          <w:rFonts w:cs="Verdana"/>
          <w:iCs/>
          <w:szCs w:val="28"/>
          <w:lang w:val="en-US"/>
        </w:rPr>
        <w:t xml:space="preserve"> In order to do this, w</w:t>
      </w:r>
      <w:r w:rsidR="00C92F52">
        <w:rPr>
          <w:rFonts w:cs="Verdana"/>
          <w:iCs/>
          <w:szCs w:val="28"/>
          <w:lang w:val="en-US"/>
        </w:rPr>
        <w:t>e need as many opinions of the C</w:t>
      </w:r>
      <w:r>
        <w:rPr>
          <w:rFonts w:cs="Verdana"/>
          <w:iCs/>
          <w:szCs w:val="28"/>
          <w:lang w:val="en-US"/>
        </w:rPr>
        <w:t>lub as possible and so would like to invite you to fill out this questionnaire</w:t>
      </w:r>
      <w:r w:rsidR="003D53AC">
        <w:rPr>
          <w:rFonts w:cs="Verdana"/>
          <w:iCs/>
          <w:szCs w:val="28"/>
          <w:lang w:val="en-US"/>
        </w:rPr>
        <w:t>. Although all responses are confidential, we ask you to leave your name and email (or other contact</w:t>
      </w:r>
      <w:r w:rsidR="00897416">
        <w:rPr>
          <w:rFonts w:cs="Verdana"/>
          <w:iCs/>
          <w:szCs w:val="28"/>
          <w:lang w:val="en-US"/>
        </w:rPr>
        <w:t xml:space="preserve"> info.</w:t>
      </w:r>
      <w:r w:rsidR="003D53AC">
        <w:rPr>
          <w:rFonts w:cs="Verdana"/>
          <w:iCs/>
          <w:szCs w:val="28"/>
          <w:lang w:val="en-US"/>
        </w:rPr>
        <w:t>) so that we may get in touch with you if any of your thoughts are particularly novel. As a rough guide, up to 5 points for each question will suffice, but feel free to put as many or as few as you like.</w:t>
      </w:r>
    </w:p>
    <w:p w14:paraId="62B9AC04" w14:textId="77777777" w:rsidR="0040560A" w:rsidRDefault="00F5702A" w:rsidP="0040560A">
      <w:pPr>
        <w:ind w:right="-772"/>
        <w:rPr>
          <w:rFonts w:cs="Verdana"/>
          <w:iCs/>
          <w:szCs w:val="28"/>
          <w:lang w:val="en-US"/>
        </w:rPr>
      </w:pPr>
      <w:r>
        <w:rPr>
          <w:rFonts w:cs="Verdana"/>
          <w:iCs/>
          <w:szCs w:val="28"/>
          <w:lang w:val="en-US"/>
        </w:rPr>
        <w:t xml:space="preserve">Please send all completed questionnaires to </w:t>
      </w:r>
      <w:hyperlink r:id="rId8" w:history="1">
        <w:r w:rsidR="0040560A" w:rsidRPr="00736FBD">
          <w:rPr>
            <w:rStyle w:val="Hyperlink"/>
            <w:rFonts w:cs="Verdana"/>
            <w:iCs/>
            <w:szCs w:val="28"/>
            <w:lang w:val="en-US"/>
          </w:rPr>
          <w:t>altrinchamstrategicplan@gmail.com</w:t>
        </w:r>
      </w:hyperlink>
      <w:r w:rsidR="0040560A">
        <w:rPr>
          <w:rFonts w:cs="Verdana"/>
          <w:iCs/>
          <w:szCs w:val="28"/>
          <w:lang w:val="en-US"/>
        </w:rPr>
        <w:t>, or to the</w:t>
      </w:r>
    </w:p>
    <w:p w14:paraId="41D2A881" w14:textId="5D406B22" w:rsidR="0081761A" w:rsidRPr="0040560A" w:rsidRDefault="0040560A" w:rsidP="0040560A">
      <w:pPr>
        <w:ind w:right="-772"/>
        <w:rPr>
          <w:rFonts w:cs="Verdana"/>
          <w:iCs/>
          <w:szCs w:val="28"/>
          <w:lang w:val="en-US"/>
        </w:rPr>
      </w:pPr>
      <w:r>
        <w:rPr>
          <w:rFonts w:cs="Verdana"/>
          <w:iCs/>
          <w:szCs w:val="28"/>
          <w:lang w:val="en-US"/>
        </w:rPr>
        <w:t xml:space="preserve">Club marked for </w:t>
      </w:r>
      <w:r w:rsidR="0081761A">
        <w:rPr>
          <w:rFonts w:cs="Verdana"/>
          <w:iCs/>
          <w:szCs w:val="28"/>
          <w:lang w:val="en-US"/>
        </w:rPr>
        <w:t>the attention of Nicky Watmore. Questionnaires to be received by December 18</w:t>
      </w:r>
      <w:r w:rsidR="0081761A" w:rsidRPr="0081761A">
        <w:rPr>
          <w:rFonts w:cs="Verdana"/>
          <w:iCs/>
          <w:szCs w:val="28"/>
          <w:vertAlign w:val="superscript"/>
          <w:lang w:val="en-US"/>
        </w:rPr>
        <w:t>th</w:t>
      </w:r>
      <w:r w:rsidR="0081761A">
        <w:rPr>
          <w:rFonts w:cs="Verdana"/>
          <w:iCs/>
          <w:szCs w:val="28"/>
          <w:lang w:val="en-US"/>
        </w:rPr>
        <w:t>.</w:t>
      </w:r>
    </w:p>
    <w:p w14:paraId="5DD5F39E" w14:textId="77777777" w:rsidR="00780B94" w:rsidRPr="0071756D" w:rsidRDefault="00780B94" w:rsidP="00780B94">
      <w:pPr>
        <w:rPr>
          <w:sz w:val="10"/>
        </w:rPr>
      </w:pPr>
    </w:p>
    <w:p w14:paraId="73EFE29D" w14:textId="62054238" w:rsidR="00780B94" w:rsidRPr="00C164C9" w:rsidRDefault="00780B94" w:rsidP="00780B94">
      <w:r w:rsidRPr="00C164C9">
        <w:rPr>
          <w:b/>
          <w:color w:val="000090"/>
        </w:rPr>
        <w:t xml:space="preserve">Name: </w:t>
      </w:r>
    </w:p>
    <w:p w14:paraId="54D5A8A8" w14:textId="4BD5BECB" w:rsidR="00780B94" w:rsidRPr="00C164C9" w:rsidRDefault="00780B94" w:rsidP="00780B94">
      <w:r w:rsidRPr="00C164C9">
        <w:rPr>
          <w:b/>
          <w:color w:val="000090"/>
        </w:rPr>
        <w:t>Email:</w:t>
      </w:r>
      <w:r w:rsidR="00C164C9">
        <w:rPr>
          <w:b/>
          <w:color w:val="000090"/>
        </w:rPr>
        <w:t xml:space="preserve"> </w:t>
      </w:r>
    </w:p>
    <w:p w14:paraId="23B4062E" w14:textId="77777777" w:rsidR="001D593B" w:rsidRPr="0071756D" w:rsidRDefault="001D593B" w:rsidP="00780B94">
      <w:pPr>
        <w:rPr>
          <w:sz w:val="10"/>
        </w:rPr>
      </w:pPr>
    </w:p>
    <w:p w14:paraId="4C5DE1AF" w14:textId="77777777" w:rsidR="001D593B" w:rsidRPr="00C164C9" w:rsidRDefault="001A0585" w:rsidP="001D593B">
      <w:pPr>
        <w:rPr>
          <w:b/>
          <w:color w:val="000090"/>
        </w:rPr>
      </w:pPr>
      <w:r w:rsidRPr="00C164C9">
        <w:rPr>
          <w:b/>
          <w:color w:val="000090"/>
        </w:rPr>
        <w:t xml:space="preserve">1. What are the </w:t>
      </w:r>
      <w:r w:rsidR="001D593B" w:rsidRPr="00C164C9">
        <w:rPr>
          <w:b/>
          <w:color w:val="000090"/>
        </w:rPr>
        <w:t>strongest aspects of AFC?</w:t>
      </w:r>
    </w:p>
    <w:p w14:paraId="6B88666F" w14:textId="77777777" w:rsidR="001D593B" w:rsidRPr="00C164C9" w:rsidRDefault="001D593B" w:rsidP="00C164C9">
      <w:pPr>
        <w:pStyle w:val="ListParagraph"/>
        <w:numPr>
          <w:ilvl w:val="0"/>
          <w:numId w:val="8"/>
        </w:numPr>
      </w:pPr>
    </w:p>
    <w:p w14:paraId="256DA9F5" w14:textId="77777777" w:rsidR="00C164C9" w:rsidRDefault="00C164C9" w:rsidP="001D593B">
      <w:pPr>
        <w:rPr>
          <w:b/>
          <w:color w:val="000090"/>
        </w:rPr>
      </w:pPr>
    </w:p>
    <w:p w14:paraId="6ACE94F3" w14:textId="77777777" w:rsidR="001D593B" w:rsidRPr="00C164C9" w:rsidRDefault="002B1FAA" w:rsidP="001D593B">
      <w:pPr>
        <w:rPr>
          <w:b/>
          <w:color w:val="000090"/>
        </w:rPr>
      </w:pPr>
      <w:r w:rsidRPr="00C164C9">
        <w:rPr>
          <w:b/>
          <w:color w:val="000090"/>
        </w:rPr>
        <w:t>2. What are the</w:t>
      </w:r>
      <w:r w:rsidR="001D593B" w:rsidRPr="00C164C9">
        <w:rPr>
          <w:b/>
          <w:color w:val="000090"/>
        </w:rPr>
        <w:t xml:space="preserve"> </w:t>
      </w:r>
      <w:r w:rsidR="00271361" w:rsidRPr="00C164C9">
        <w:rPr>
          <w:b/>
          <w:color w:val="000090"/>
        </w:rPr>
        <w:t>weakest aspects of AFC?</w:t>
      </w:r>
    </w:p>
    <w:p w14:paraId="12352C63" w14:textId="77777777" w:rsidR="001D593B" w:rsidRPr="00C164C9" w:rsidRDefault="001D593B" w:rsidP="00C164C9">
      <w:pPr>
        <w:pStyle w:val="ListParagraph"/>
        <w:numPr>
          <w:ilvl w:val="0"/>
          <w:numId w:val="6"/>
        </w:numPr>
      </w:pPr>
    </w:p>
    <w:p w14:paraId="1CF47A0E" w14:textId="77777777" w:rsidR="001D593B" w:rsidRPr="00C164C9" w:rsidRDefault="001D593B" w:rsidP="001D593B"/>
    <w:p w14:paraId="69FB2561" w14:textId="77777777" w:rsidR="001D593B" w:rsidRPr="00C164C9" w:rsidRDefault="001A0585" w:rsidP="00C164C9">
      <w:pPr>
        <w:ind w:right="-143"/>
        <w:rPr>
          <w:b/>
          <w:color w:val="000090"/>
        </w:rPr>
      </w:pPr>
      <w:r w:rsidRPr="00C164C9">
        <w:rPr>
          <w:b/>
          <w:color w:val="000090"/>
        </w:rPr>
        <w:t xml:space="preserve">3. What are the </w:t>
      </w:r>
      <w:r w:rsidR="002B1FAA" w:rsidRPr="00C164C9">
        <w:rPr>
          <w:b/>
          <w:color w:val="000090"/>
        </w:rPr>
        <w:t>best</w:t>
      </w:r>
      <w:r w:rsidR="001D593B" w:rsidRPr="00C164C9">
        <w:rPr>
          <w:b/>
          <w:color w:val="000090"/>
        </w:rPr>
        <w:t xml:space="preserve"> </w:t>
      </w:r>
      <w:r w:rsidR="00F85416" w:rsidRPr="00C164C9">
        <w:rPr>
          <w:b/>
          <w:color w:val="000090"/>
        </w:rPr>
        <w:t xml:space="preserve">fund raising and </w:t>
      </w:r>
      <w:r w:rsidRPr="00C164C9">
        <w:rPr>
          <w:b/>
          <w:color w:val="000090"/>
        </w:rPr>
        <w:t xml:space="preserve">development </w:t>
      </w:r>
      <w:r w:rsidR="001D593B" w:rsidRPr="00C164C9">
        <w:rPr>
          <w:b/>
          <w:color w:val="000090"/>
        </w:rPr>
        <w:t>opportunities that AFC could utilise in</w:t>
      </w:r>
      <w:r w:rsidR="001D593B" w:rsidRPr="00C164C9">
        <w:rPr>
          <w:color w:val="000090"/>
        </w:rPr>
        <w:t xml:space="preserve"> </w:t>
      </w:r>
      <w:r w:rsidR="001D593B" w:rsidRPr="00C164C9">
        <w:rPr>
          <w:b/>
          <w:color w:val="000090"/>
        </w:rPr>
        <w:t>the next 5 years?</w:t>
      </w:r>
    </w:p>
    <w:p w14:paraId="62D5E037" w14:textId="77777777" w:rsidR="00271361" w:rsidRPr="00C164C9" w:rsidRDefault="00271361" w:rsidP="00C164C9">
      <w:pPr>
        <w:pStyle w:val="ListParagraph"/>
        <w:numPr>
          <w:ilvl w:val="0"/>
          <w:numId w:val="6"/>
        </w:numPr>
      </w:pPr>
    </w:p>
    <w:p w14:paraId="42077FFD" w14:textId="77777777" w:rsidR="001D593B" w:rsidRPr="00C164C9" w:rsidRDefault="001D593B" w:rsidP="001D593B"/>
    <w:p w14:paraId="34C5D6DE" w14:textId="77777777" w:rsidR="001D593B" w:rsidRPr="00C164C9" w:rsidRDefault="001D593B" w:rsidP="001D593B">
      <w:pPr>
        <w:rPr>
          <w:b/>
          <w:color w:val="000090"/>
        </w:rPr>
      </w:pPr>
      <w:r w:rsidRPr="00C164C9">
        <w:rPr>
          <w:b/>
          <w:color w:val="000090"/>
        </w:rPr>
        <w:t>4. What are the</w:t>
      </w:r>
      <w:r w:rsidR="001A0585" w:rsidRPr="00C164C9">
        <w:rPr>
          <w:b/>
          <w:color w:val="000090"/>
        </w:rPr>
        <w:t xml:space="preserve"> </w:t>
      </w:r>
      <w:r w:rsidRPr="00C164C9">
        <w:rPr>
          <w:b/>
          <w:color w:val="000090"/>
        </w:rPr>
        <w:t>biggest threats facing AFC over the next 5 years?</w:t>
      </w:r>
    </w:p>
    <w:p w14:paraId="24D0C0D7" w14:textId="77777777" w:rsidR="00271361" w:rsidRPr="00C164C9" w:rsidRDefault="00271361" w:rsidP="00C164C9">
      <w:pPr>
        <w:pStyle w:val="ListParagraph"/>
        <w:numPr>
          <w:ilvl w:val="0"/>
          <w:numId w:val="6"/>
        </w:numPr>
      </w:pPr>
    </w:p>
    <w:p w14:paraId="7782C8CD" w14:textId="77777777" w:rsidR="00814626" w:rsidRPr="00C164C9" w:rsidRDefault="00814626" w:rsidP="001D593B"/>
    <w:p w14:paraId="6F5E525C" w14:textId="77777777" w:rsidR="009F5A2C" w:rsidRPr="00C164C9" w:rsidRDefault="00A106D9" w:rsidP="009F5A2C">
      <w:pPr>
        <w:rPr>
          <w:b/>
          <w:color w:val="000090"/>
        </w:rPr>
      </w:pPr>
      <w:r w:rsidRPr="00C164C9">
        <w:rPr>
          <w:b/>
          <w:color w:val="000090"/>
        </w:rPr>
        <w:t>5</w:t>
      </w:r>
      <w:r w:rsidR="009F5A2C" w:rsidRPr="00C164C9">
        <w:rPr>
          <w:b/>
          <w:color w:val="000090"/>
        </w:rPr>
        <w:t>. Re</w:t>
      </w:r>
      <w:r w:rsidRPr="00C164C9">
        <w:rPr>
          <w:b/>
          <w:color w:val="000090"/>
        </w:rPr>
        <w:t>alistically, where would you want AFC to be after 5 years?</w:t>
      </w:r>
    </w:p>
    <w:p w14:paraId="108A9739" w14:textId="77777777" w:rsidR="00ED5423" w:rsidRPr="00C164C9" w:rsidRDefault="00ED5423" w:rsidP="00C164C9">
      <w:pPr>
        <w:pStyle w:val="ListParagraph"/>
        <w:numPr>
          <w:ilvl w:val="0"/>
          <w:numId w:val="6"/>
        </w:numPr>
      </w:pPr>
    </w:p>
    <w:p w14:paraId="2FD82CAA" w14:textId="77777777" w:rsidR="00ED5423" w:rsidRPr="00C164C9" w:rsidRDefault="00ED5423" w:rsidP="001D593B"/>
    <w:p w14:paraId="13365020" w14:textId="38656D79" w:rsidR="005F77B3" w:rsidRPr="00C164C9" w:rsidRDefault="00A106D9" w:rsidP="001D593B">
      <w:pPr>
        <w:rPr>
          <w:b/>
          <w:color w:val="000090"/>
        </w:rPr>
      </w:pPr>
      <w:r w:rsidRPr="00C164C9">
        <w:rPr>
          <w:b/>
          <w:color w:val="000090"/>
        </w:rPr>
        <w:t>6</w:t>
      </w:r>
      <w:r w:rsidR="00F1333D" w:rsidRPr="00C164C9">
        <w:rPr>
          <w:b/>
          <w:color w:val="000090"/>
        </w:rPr>
        <w:t>. How could the communication between the Club and the fans</w:t>
      </w:r>
      <w:r w:rsidR="00CA2356" w:rsidRPr="00C164C9">
        <w:rPr>
          <w:b/>
          <w:color w:val="000090"/>
        </w:rPr>
        <w:t xml:space="preserve"> and stakeholders</w:t>
      </w:r>
      <w:r w:rsidR="00F1333D" w:rsidRPr="00C164C9">
        <w:rPr>
          <w:b/>
          <w:color w:val="000090"/>
        </w:rPr>
        <w:t xml:space="preserve"> be</w:t>
      </w:r>
      <w:r w:rsidR="00F1333D" w:rsidRPr="00A106D9">
        <w:t xml:space="preserve"> </w:t>
      </w:r>
      <w:r w:rsidR="00F1333D" w:rsidRPr="00C164C9">
        <w:rPr>
          <w:b/>
          <w:color w:val="000090"/>
        </w:rPr>
        <w:t>improved?</w:t>
      </w:r>
      <w:r w:rsidR="00872A5C" w:rsidRPr="00C164C9">
        <w:rPr>
          <w:b/>
          <w:color w:val="000090"/>
        </w:rPr>
        <w:t xml:space="preserve"> (Bear</w:t>
      </w:r>
      <w:r w:rsidR="00C96AEA" w:rsidRPr="00C164C9">
        <w:rPr>
          <w:b/>
          <w:color w:val="000090"/>
        </w:rPr>
        <w:t>ing</w:t>
      </w:r>
      <w:r w:rsidR="00872A5C" w:rsidRPr="00C164C9">
        <w:rPr>
          <w:b/>
          <w:color w:val="000090"/>
        </w:rPr>
        <w:t xml:space="preserve"> in mind the new Q&amp;A and newsletter initiatives announced at the</w:t>
      </w:r>
      <w:r w:rsidR="00872A5C" w:rsidRPr="00A106D9">
        <w:t xml:space="preserve"> </w:t>
      </w:r>
      <w:r w:rsidR="00872A5C" w:rsidRPr="00C164C9">
        <w:rPr>
          <w:b/>
          <w:color w:val="000090"/>
        </w:rPr>
        <w:t>recent AGM)</w:t>
      </w:r>
      <w:r w:rsidR="005F77B3" w:rsidRPr="00C164C9">
        <w:rPr>
          <w:b/>
          <w:color w:val="000090"/>
        </w:rPr>
        <w:t xml:space="preserve"> Plea</w:t>
      </w:r>
      <w:r w:rsidR="00C92F52">
        <w:rPr>
          <w:b/>
          <w:color w:val="000090"/>
        </w:rPr>
        <w:t>se include any thoughts on the C</w:t>
      </w:r>
      <w:r w:rsidR="005F77B3" w:rsidRPr="00C164C9">
        <w:rPr>
          <w:b/>
          <w:color w:val="000090"/>
        </w:rPr>
        <w:t>lub</w:t>
      </w:r>
      <w:r w:rsidR="00C92F52">
        <w:rPr>
          <w:b/>
          <w:color w:val="000090"/>
        </w:rPr>
        <w:t>’</w:t>
      </w:r>
      <w:r w:rsidR="005F77B3" w:rsidRPr="00C164C9">
        <w:rPr>
          <w:b/>
          <w:color w:val="000090"/>
        </w:rPr>
        <w:t>s website and social media presence?</w:t>
      </w:r>
    </w:p>
    <w:p w14:paraId="25AC915A" w14:textId="77777777" w:rsidR="006C07ED" w:rsidRPr="00C164C9" w:rsidRDefault="006C07ED" w:rsidP="00C164C9">
      <w:pPr>
        <w:pStyle w:val="ListParagraph"/>
        <w:numPr>
          <w:ilvl w:val="0"/>
          <w:numId w:val="6"/>
        </w:numPr>
      </w:pPr>
    </w:p>
    <w:p w14:paraId="6850E63C" w14:textId="77777777" w:rsidR="00F1333D" w:rsidRPr="00C164C9" w:rsidRDefault="00F1333D" w:rsidP="001D593B"/>
    <w:p w14:paraId="029D8303" w14:textId="77777777" w:rsidR="00271361" w:rsidRPr="00C164C9" w:rsidRDefault="005F77B3" w:rsidP="001D593B">
      <w:pPr>
        <w:rPr>
          <w:b/>
          <w:color w:val="000090"/>
        </w:rPr>
      </w:pPr>
      <w:r w:rsidRPr="00C164C9">
        <w:rPr>
          <w:b/>
          <w:color w:val="000090"/>
        </w:rPr>
        <w:t>7.</w:t>
      </w:r>
      <w:r w:rsidR="00F1333D" w:rsidRPr="00C164C9">
        <w:rPr>
          <w:b/>
          <w:color w:val="000090"/>
        </w:rPr>
        <w:t xml:space="preserve"> </w:t>
      </w:r>
      <w:r w:rsidR="00E66011" w:rsidRPr="00C164C9">
        <w:rPr>
          <w:b/>
          <w:color w:val="000090"/>
        </w:rPr>
        <w:t>How could more people be encouraged to get involved with AFC</w:t>
      </w:r>
      <w:r w:rsidR="00CA2356" w:rsidRPr="00C164C9">
        <w:rPr>
          <w:b/>
          <w:color w:val="000090"/>
        </w:rPr>
        <w:t>?</w:t>
      </w:r>
    </w:p>
    <w:p w14:paraId="6FB7BD30" w14:textId="77777777" w:rsidR="006C07ED" w:rsidRPr="00C164C9" w:rsidRDefault="006C07ED" w:rsidP="00C164C9">
      <w:pPr>
        <w:pStyle w:val="ListParagraph"/>
        <w:numPr>
          <w:ilvl w:val="0"/>
          <w:numId w:val="6"/>
        </w:numPr>
      </w:pPr>
    </w:p>
    <w:p w14:paraId="76E1D5FE" w14:textId="77777777" w:rsidR="005F77B3" w:rsidRPr="00A50B32" w:rsidRDefault="005F77B3" w:rsidP="001D593B">
      <w:pPr>
        <w:rPr>
          <w:b/>
          <w:color w:val="000090"/>
        </w:rPr>
      </w:pPr>
    </w:p>
    <w:p w14:paraId="50DB7645" w14:textId="77777777" w:rsidR="006C07ED" w:rsidRPr="00C164C9" w:rsidRDefault="00725B2B" w:rsidP="001D593B">
      <w:pPr>
        <w:rPr>
          <w:b/>
          <w:color w:val="000090"/>
        </w:rPr>
      </w:pPr>
      <w:r w:rsidRPr="00C164C9">
        <w:rPr>
          <w:rFonts w:cs="Calibri"/>
          <w:b/>
          <w:bCs/>
          <w:iCs/>
          <w:color w:val="000090"/>
          <w:lang w:val="en-US"/>
        </w:rPr>
        <w:t>8. Do you feel that the Operating Model of the Club (i.e. Mainly volunteer based) should</w:t>
      </w:r>
      <w:r w:rsidRPr="00725B2B">
        <w:rPr>
          <w:rFonts w:cs="Calibri"/>
          <w:bCs/>
          <w:iCs/>
          <w:lang w:val="en-US"/>
        </w:rPr>
        <w:t xml:space="preserve"> </w:t>
      </w:r>
      <w:r w:rsidRPr="00C164C9">
        <w:rPr>
          <w:rFonts w:cs="Calibri"/>
          <w:b/>
          <w:bCs/>
          <w:iCs/>
          <w:color w:val="000090"/>
          <w:lang w:val="en-US"/>
        </w:rPr>
        <w:t>change if we are to move forward, and if so, how? Would you be willing to assist in any</w:t>
      </w:r>
      <w:r w:rsidRPr="00725B2B">
        <w:rPr>
          <w:rFonts w:cs="Calibri"/>
          <w:bCs/>
          <w:iCs/>
          <w:lang w:val="en-US"/>
        </w:rPr>
        <w:t xml:space="preserve"> </w:t>
      </w:r>
      <w:r w:rsidRPr="00C164C9">
        <w:rPr>
          <w:rFonts w:cs="Calibri"/>
          <w:b/>
          <w:bCs/>
          <w:iCs/>
          <w:color w:val="000090"/>
          <w:lang w:val="en-US"/>
        </w:rPr>
        <w:t>way?</w:t>
      </w:r>
    </w:p>
    <w:p w14:paraId="0E551ECB" w14:textId="77777777" w:rsidR="00725B2B" w:rsidRPr="00C164C9" w:rsidRDefault="00725B2B" w:rsidP="00C164C9">
      <w:pPr>
        <w:pStyle w:val="ListParagraph"/>
        <w:numPr>
          <w:ilvl w:val="0"/>
          <w:numId w:val="6"/>
        </w:numPr>
      </w:pPr>
    </w:p>
    <w:p w14:paraId="728B1089" w14:textId="77777777" w:rsidR="005F77B3" w:rsidRPr="00A50B32" w:rsidRDefault="005F77B3" w:rsidP="001D593B">
      <w:pPr>
        <w:rPr>
          <w:b/>
          <w:color w:val="000090"/>
        </w:rPr>
      </w:pPr>
    </w:p>
    <w:p w14:paraId="5C0639D9" w14:textId="77777777" w:rsidR="00F1333D" w:rsidRPr="00C164C9" w:rsidRDefault="005F77B3" w:rsidP="001D593B">
      <w:pPr>
        <w:rPr>
          <w:b/>
          <w:color w:val="000090"/>
        </w:rPr>
      </w:pPr>
      <w:r w:rsidRPr="00C164C9">
        <w:rPr>
          <w:b/>
          <w:color w:val="000090"/>
        </w:rPr>
        <w:t>9.</w:t>
      </w:r>
      <w:r w:rsidR="00FB4912" w:rsidRPr="00C164C9">
        <w:rPr>
          <w:b/>
          <w:color w:val="000090"/>
        </w:rPr>
        <w:t xml:space="preserve"> What is the purpose of Altrincham Football Club?</w:t>
      </w:r>
    </w:p>
    <w:p w14:paraId="75E63131" w14:textId="77777777" w:rsidR="00F1333D" w:rsidRPr="00C164C9" w:rsidRDefault="00F1333D" w:rsidP="00C164C9">
      <w:pPr>
        <w:pStyle w:val="ListParagraph"/>
        <w:numPr>
          <w:ilvl w:val="0"/>
          <w:numId w:val="6"/>
        </w:numPr>
      </w:pPr>
    </w:p>
    <w:p w14:paraId="1AFA0C34" w14:textId="77777777" w:rsidR="00F1333D" w:rsidRPr="00A50B32" w:rsidRDefault="00F1333D" w:rsidP="001D593B">
      <w:pPr>
        <w:rPr>
          <w:b/>
          <w:color w:val="000090"/>
        </w:rPr>
      </w:pPr>
    </w:p>
    <w:p w14:paraId="05B2F3D9" w14:textId="310B3B53" w:rsidR="006C07ED" w:rsidRPr="00C164C9" w:rsidRDefault="00F1333D" w:rsidP="001D593B">
      <w:pPr>
        <w:rPr>
          <w:b/>
          <w:color w:val="000090"/>
        </w:rPr>
      </w:pPr>
      <w:r w:rsidRPr="00C164C9">
        <w:rPr>
          <w:b/>
          <w:color w:val="000090"/>
        </w:rPr>
        <w:t xml:space="preserve">10. Are there any </w:t>
      </w:r>
      <w:r w:rsidR="001A0585" w:rsidRPr="00C164C9">
        <w:rPr>
          <w:b/>
          <w:color w:val="000090"/>
        </w:rPr>
        <w:t xml:space="preserve">comments, </w:t>
      </w:r>
      <w:r w:rsidR="00CA2356" w:rsidRPr="00C164C9">
        <w:rPr>
          <w:b/>
          <w:color w:val="000090"/>
        </w:rPr>
        <w:t>suggestions</w:t>
      </w:r>
      <w:r w:rsidR="001A0585" w:rsidRPr="00C164C9">
        <w:rPr>
          <w:b/>
          <w:color w:val="000090"/>
        </w:rPr>
        <w:t>, or ideas that would assist the Club</w:t>
      </w:r>
      <w:r w:rsidR="00C92F52">
        <w:rPr>
          <w:b/>
          <w:color w:val="000090"/>
        </w:rPr>
        <w:t>’</w:t>
      </w:r>
      <w:r w:rsidR="001A0585" w:rsidRPr="00C164C9">
        <w:rPr>
          <w:b/>
          <w:color w:val="000090"/>
        </w:rPr>
        <w:t>s development</w:t>
      </w:r>
      <w:r w:rsidR="001A0585" w:rsidRPr="00A106D9">
        <w:t xml:space="preserve"> </w:t>
      </w:r>
      <w:r w:rsidR="001A0585" w:rsidRPr="00C164C9">
        <w:rPr>
          <w:b/>
          <w:color w:val="000090"/>
        </w:rPr>
        <w:t>that</w:t>
      </w:r>
      <w:r w:rsidRPr="00C164C9">
        <w:rPr>
          <w:b/>
          <w:color w:val="000090"/>
        </w:rPr>
        <w:t xml:space="preserve"> you would like to add?</w:t>
      </w:r>
    </w:p>
    <w:p w14:paraId="3D416DDA" w14:textId="77777777" w:rsidR="00CA7C0B" w:rsidRPr="00C164C9" w:rsidRDefault="00CA7C0B" w:rsidP="00C164C9">
      <w:pPr>
        <w:pStyle w:val="ListParagraph"/>
        <w:numPr>
          <w:ilvl w:val="0"/>
          <w:numId w:val="6"/>
        </w:numPr>
      </w:pPr>
    </w:p>
    <w:sectPr w:rsidR="00CA7C0B" w:rsidRPr="00C164C9" w:rsidSect="00C164C9">
      <w:headerReference w:type="default" r:id="rId9"/>
      <w:pgSz w:w="11900" w:h="16840"/>
      <w:pgMar w:top="1276" w:right="843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DDACC" w14:textId="77777777" w:rsidR="00320BD4" w:rsidRDefault="00320BD4">
      <w:r>
        <w:separator/>
      </w:r>
    </w:p>
  </w:endnote>
  <w:endnote w:type="continuationSeparator" w:id="0">
    <w:p w14:paraId="5FC1D1F0" w14:textId="77777777" w:rsidR="00320BD4" w:rsidRDefault="00320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BAE06E" w14:textId="77777777" w:rsidR="00320BD4" w:rsidRDefault="00320BD4">
      <w:r>
        <w:separator/>
      </w:r>
    </w:p>
  </w:footnote>
  <w:footnote w:type="continuationSeparator" w:id="0">
    <w:p w14:paraId="48C44607" w14:textId="77777777" w:rsidR="00320BD4" w:rsidRDefault="00320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72ECB" w14:textId="77777777" w:rsidR="00C164C9" w:rsidRDefault="00C164C9" w:rsidP="001D593B">
    <w:pPr>
      <w:pStyle w:val="Header"/>
      <w:jc w:val="center"/>
    </w:pPr>
    <w:r>
      <w:t>Project ASP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40E80"/>
    <w:multiLevelType w:val="hybridMultilevel"/>
    <w:tmpl w:val="F8163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C1EA7"/>
    <w:multiLevelType w:val="hybridMultilevel"/>
    <w:tmpl w:val="A7421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56A89"/>
    <w:multiLevelType w:val="hybridMultilevel"/>
    <w:tmpl w:val="35349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435A6"/>
    <w:multiLevelType w:val="hybridMultilevel"/>
    <w:tmpl w:val="9EFA5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65FF8"/>
    <w:multiLevelType w:val="hybridMultilevel"/>
    <w:tmpl w:val="9CC84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F79AF"/>
    <w:multiLevelType w:val="hybridMultilevel"/>
    <w:tmpl w:val="01FC8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8026E"/>
    <w:multiLevelType w:val="hybridMultilevel"/>
    <w:tmpl w:val="A9328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70CCB"/>
    <w:multiLevelType w:val="hybridMultilevel"/>
    <w:tmpl w:val="D9006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0D"/>
    <w:rsid w:val="000A3DDC"/>
    <w:rsid w:val="001828B5"/>
    <w:rsid w:val="001A0585"/>
    <w:rsid w:val="001D593B"/>
    <w:rsid w:val="00271361"/>
    <w:rsid w:val="002B1FAA"/>
    <w:rsid w:val="00320BD4"/>
    <w:rsid w:val="003238ED"/>
    <w:rsid w:val="003C674F"/>
    <w:rsid w:val="003D53AC"/>
    <w:rsid w:val="0040560A"/>
    <w:rsid w:val="00465406"/>
    <w:rsid w:val="0048580D"/>
    <w:rsid w:val="005F77B3"/>
    <w:rsid w:val="006C07ED"/>
    <w:rsid w:val="006C38DF"/>
    <w:rsid w:val="007065CA"/>
    <w:rsid w:val="0071756D"/>
    <w:rsid w:val="00725B2B"/>
    <w:rsid w:val="007513BC"/>
    <w:rsid w:val="00780B94"/>
    <w:rsid w:val="007B485C"/>
    <w:rsid w:val="00814626"/>
    <w:rsid w:val="0081761A"/>
    <w:rsid w:val="00872A5C"/>
    <w:rsid w:val="00896B7C"/>
    <w:rsid w:val="00897416"/>
    <w:rsid w:val="009F5A2C"/>
    <w:rsid w:val="00A106D9"/>
    <w:rsid w:val="00A50B32"/>
    <w:rsid w:val="00C164C9"/>
    <w:rsid w:val="00C31901"/>
    <w:rsid w:val="00C92F52"/>
    <w:rsid w:val="00C96AEA"/>
    <w:rsid w:val="00CA2356"/>
    <w:rsid w:val="00CA7C0B"/>
    <w:rsid w:val="00CE1E5F"/>
    <w:rsid w:val="00E45946"/>
    <w:rsid w:val="00E66011"/>
    <w:rsid w:val="00ED5423"/>
    <w:rsid w:val="00ED5EC2"/>
    <w:rsid w:val="00F1333D"/>
    <w:rsid w:val="00F5702A"/>
    <w:rsid w:val="00F85416"/>
    <w:rsid w:val="00FB491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70EA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9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93B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D59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593B"/>
    <w:rPr>
      <w:lang w:val="en-GB"/>
    </w:rPr>
  </w:style>
  <w:style w:type="paragraph" w:styleId="ListParagraph">
    <w:name w:val="List Paragraph"/>
    <w:basedOn w:val="Normal"/>
    <w:uiPriority w:val="34"/>
    <w:qFormat/>
    <w:rsid w:val="001D59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56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9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93B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D59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593B"/>
    <w:rPr>
      <w:lang w:val="en-GB"/>
    </w:rPr>
  </w:style>
  <w:style w:type="paragraph" w:styleId="ListParagraph">
    <w:name w:val="List Paragraph"/>
    <w:basedOn w:val="Normal"/>
    <w:uiPriority w:val="34"/>
    <w:qFormat/>
    <w:rsid w:val="001D59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56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trinchamstrategicplan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Cheadle Hulme School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 Watmore</dc:creator>
  <cp:lastModifiedBy>JL</cp:lastModifiedBy>
  <cp:revision>2</cp:revision>
  <cp:lastPrinted>2016-11-10T11:37:00Z</cp:lastPrinted>
  <dcterms:created xsi:type="dcterms:W3CDTF">2016-12-02T21:48:00Z</dcterms:created>
  <dcterms:modified xsi:type="dcterms:W3CDTF">2016-12-02T21:48:00Z</dcterms:modified>
</cp:coreProperties>
</file>